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1C" w:rsidRPr="006043BB" w:rsidRDefault="0069051C" w:rsidP="0069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0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Курси</w:t>
      </w:r>
    </w:p>
    <w:p w:rsidR="0069051C" w:rsidRPr="006043BB" w:rsidRDefault="0069051C" w:rsidP="0069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підвищення кваліфікації  за вибором педагогічних працівників</w:t>
      </w:r>
    </w:p>
    <w:p w:rsidR="0069051C" w:rsidRPr="006043BB" w:rsidRDefault="0069051C" w:rsidP="0069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Комунальної установи Сумська загальноосвітня школа І- ІІІ ступенів № 12</w:t>
      </w:r>
    </w:p>
    <w:p w:rsidR="0069051C" w:rsidRPr="006043BB" w:rsidRDefault="0069051C" w:rsidP="0069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ім. Б. </w:t>
      </w:r>
      <w:proofErr w:type="spellStart"/>
      <w:r w:rsidRPr="0060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Берестовського</w:t>
      </w:r>
      <w:proofErr w:type="spellEnd"/>
      <w:r w:rsidRPr="0060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Суми, Сумської області </w:t>
      </w:r>
      <w:r w:rsidRPr="00604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04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030"/>
        <w:gridCol w:w="8151"/>
        <w:gridCol w:w="3317"/>
        <w:gridCol w:w="1502"/>
      </w:tblGrid>
      <w:tr w:rsidR="0069051C" w:rsidRPr="006043BB" w:rsidTr="00D4312A">
        <w:trPr>
          <w:trHeight w:val="372"/>
        </w:trPr>
        <w:tc>
          <w:tcPr>
            <w:tcW w:w="763" w:type="dxa"/>
          </w:tcPr>
          <w:p w:rsidR="0069051C" w:rsidRPr="006043BB" w:rsidRDefault="0069051C" w:rsidP="00D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30" w:type="dxa"/>
          </w:tcPr>
          <w:p w:rsidR="0069051C" w:rsidRPr="006043BB" w:rsidRDefault="0069051C" w:rsidP="00D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51" w:type="dxa"/>
          </w:tcPr>
          <w:p w:rsidR="0069051C" w:rsidRPr="006043BB" w:rsidRDefault="0069051C" w:rsidP="00D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17" w:type="dxa"/>
          </w:tcPr>
          <w:p w:rsidR="0069051C" w:rsidRPr="006043BB" w:rsidRDefault="0069051C" w:rsidP="00D4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педагога</w:t>
            </w:r>
          </w:p>
        </w:tc>
        <w:tc>
          <w:tcPr>
            <w:tcW w:w="1502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 </w:t>
            </w:r>
          </w:p>
        </w:tc>
      </w:tr>
      <w:tr w:rsidR="0069051C" w:rsidRPr="006043BB" w:rsidTr="00D4312A">
        <w:trPr>
          <w:trHeight w:val="251"/>
        </w:trPr>
        <w:tc>
          <w:tcPr>
            <w:tcW w:w="763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8" w:type="dxa"/>
            <w:gridSpan w:val="2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60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н.р</w:t>
            </w:r>
            <w:proofErr w:type="spellEnd"/>
            <w:r w:rsidRPr="0060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1C" w:rsidRPr="006043BB" w:rsidTr="00D4312A">
        <w:trPr>
          <w:trHeight w:val="251"/>
        </w:trPr>
        <w:tc>
          <w:tcPr>
            <w:tcW w:w="763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69051C" w:rsidRPr="0069051C" w:rsidRDefault="0069051C" w:rsidP="0069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11.01-13.01.2021 </w:t>
            </w:r>
          </w:p>
        </w:tc>
        <w:tc>
          <w:tcPr>
            <w:tcW w:w="8151" w:type="dxa"/>
          </w:tcPr>
          <w:p w:rsidR="0069051C" w:rsidRPr="006043BB" w:rsidRDefault="0069051C" w:rsidP="005F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«Упровадження ігрових та діяльнісних методів навчання в освітній процес початкової школи»</w:t>
            </w:r>
          </w:p>
        </w:tc>
        <w:tc>
          <w:tcPr>
            <w:tcW w:w="3317" w:type="dxa"/>
          </w:tcPr>
          <w:p w:rsidR="0069051C" w:rsidRPr="006043BB" w:rsidRDefault="001D597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502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1C" w:rsidRPr="006043BB" w:rsidTr="00D4312A">
        <w:trPr>
          <w:trHeight w:val="251"/>
        </w:trPr>
        <w:tc>
          <w:tcPr>
            <w:tcW w:w="763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</w:tcPr>
          <w:p w:rsidR="0069051C" w:rsidRPr="006043BB" w:rsidRDefault="001D597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13.01-15.01.2021</w:t>
            </w:r>
          </w:p>
        </w:tc>
        <w:tc>
          <w:tcPr>
            <w:tcW w:w="8151" w:type="dxa"/>
          </w:tcPr>
          <w:p w:rsidR="0069051C" w:rsidRPr="006043BB" w:rsidRDefault="005F31D0" w:rsidP="005F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«Нові додатки </w:t>
            </w: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освітнього процесу»</w:t>
            </w:r>
          </w:p>
        </w:tc>
        <w:tc>
          <w:tcPr>
            <w:tcW w:w="3317" w:type="dxa"/>
          </w:tcPr>
          <w:p w:rsidR="0069051C" w:rsidRPr="006043BB" w:rsidRDefault="005F31D0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С.І.</w:t>
            </w:r>
          </w:p>
        </w:tc>
        <w:tc>
          <w:tcPr>
            <w:tcW w:w="1502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1C" w:rsidRPr="006043BB" w:rsidTr="00D4312A">
        <w:trPr>
          <w:trHeight w:val="251"/>
        </w:trPr>
        <w:tc>
          <w:tcPr>
            <w:tcW w:w="763" w:type="dxa"/>
          </w:tcPr>
          <w:p w:rsidR="0069051C" w:rsidRPr="006043BB" w:rsidRDefault="005F31D0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</w:tcPr>
          <w:p w:rsidR="0069051C" w:rsidRPr="006043BB" w:rsidRDefault="005F31D0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01.03 -03.03.2021</w:t>
            </w:r>
          </w:p>
        </w:tc>
        <w:tc>
          <w:tcPr>
            <w:tcW w:w="8151" w:type="dxa"/>
          </w:tcPr>
          <w:p w:rsidR="0069051C" w:rsidRPr="006043BB" w:rsidRDefault="005F31D0" w:rsidP="005F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«Дослідницько-пошукова діяльність на </w:t>
            </w:r>
            <w:proofErr w:type="spellStart"/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spellEnd"/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хімії»</w:t>
            </w:r>
          </w:p>
        </w:tc>
        <w:tc>
          <w:tcPr>
            <w:tcW w:w="3317" w:type="dxa"/>
          </w:tcPr>
          <w:p w:rsidR="0069051C" w:rsidRPr="006043BB" w:rsidRDefault="005F31D0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1502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1C" w:rsidRPr="006043BB" w:rsidTr="00D4312A">
        <w:trPr>
          <w:trHeight w:val="251"/>
        </w:trPr>
        <w:tc>
          <w:tcPr>
            <w:tcW w:w="763" w:type="dxa"/>
          </w:tcPr>
          <w:p w:rsidR="0069051C" w:rsidRPr="006043BB" w:rsidRDefault="005F31D0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30" w:type="dxa"/>
          </w:tcPr>
          <w:p w:rsidR="0069051C" w:rsidRPr="006043BB" w:rsidRDefault="005F31D0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22.03- 24.03.2021</w:t>
            </w:r>
          </w:p>
        </w:tc>
        <w:tc>
          <w:tcPr>
            <w:tcW w:w="8151" w:type="dxa"/>
          </w:tcPr>
          <w:p w:rsidR="0069051C" w:rsidRPr="006043BB" w:rsidRDefault="005F31D0" w:rsidP="005F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«Ключові уміння </w:t>
            </w: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століття»</w:t>
            </w:r>
          </w:p>
        </w:tc>
        <w:tc>
          <w:tcPr>
            <w:tcW w:w="3317" w:type="dxa"/>
          </w:tcPr>
          <w:p w:rsidR="0069051C" w:rsidRPr="006043BB" w:rsidRDefault="005F31D0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1502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29.03-31.03.2021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підготовки учнів до ЗНО з математики»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 Л.І.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05.04-07.04.2021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«Актуальні питання викладання зарубіжної літератури та російської мови»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Губська І.О.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07.04-09.04.2021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«Особливості інтегрованого навчання молодших школярів в умовах Нової української школи»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І.Ф.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12.04-14.04.2021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«Сучасні підходи навчання історії та суспільствознавчих дисциплін в умовах реформування системи освіти»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Н.Г.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19.04-21.04.2021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«Використання сучасного навчального обладнання на </w:t>
            </w:r>
            <w:proofErr w:type="spellStart"/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spellEnd"/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математики, фізики й астрономії»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Г.П.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26.04-28.04.2021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«Технології розвитку критичного мислення учнів»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 Л.С.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26.04-28.04.2021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«Педагогіка початкової школи; фінський досвід»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«Формувальне оцінювання навчальних досягнень учнів молодшого шкільного віку»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1C" w:rsidRPr="006043BB" w:rsidTr="00D4312A">
        <w:trPr>
          <w:trHeight w:val="251"/>
        </w:trPr>
        <w:tc>
          <w:tcPr>
            <w:tcW w:w="763" w:type="dxa"/>
          </w:tcPr>
          <w:p w:rsidR="0069051C" w:rsidRPr="006043BB" w:rsidRDefault="004619EE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2030" w:type="dxa"/>
          </w:tcPr>
          <w:p w:rsidR="0069051C" w:rsidRPr="006043BB" w:rsidRDefault="00192544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04.05-06.05.2021</w:t>
            </w:r>
          </w:p>
        </w:tc>
        <w:tc>
          <w:tcPr>
            <w:tcW w:w="8151" w:type="dxa"/>
          </w:tcPr>
          <w:p w:rsidR="0069051C" w:rsidRPr="006043BB" w:rsidRDefault="003E7CEA" w:rsidP="005F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«Нові додатки </w:t>
            </w:r>
            <w:r w:rsidRPr="003E7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3E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освітнього процесу»</w:t>
            </w:r>
          </w:p>
        </w:tc>
        <w:tc>
          <w:tcPr>
            <w:tcW w:w="3317" w:type="dxa"/>
          </w:tcPr>
          <w:p w:rsidR="0069051C" w:rsidRPr="006043BB" w:rsidRDefault="003E7CEA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 В.А., Макаренко Т.І.</w:t>
            </w:r>
          </w:p>
        </w:tc>
        <w:tc>
          <w:tcPr>
            <w:tcW w:w="1502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11.05-13.05.2021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«Проведення нетрадиційних уроків з музичного мистецтва»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І.Б.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11.05-13.05.2021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«Інтегроване навчання як чинник розвитку пізнавальної активності здобувачів освіти»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 Н.І.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17.05-19.05.2021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«Сучасні підходи в діяльності практичного психолога для успішного забезпечення освітнього процесу в умовах інноваційних змін»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24.05-26.05.2021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«Актуальні питання викладання зарубіжної літератури та російської мови»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 Л.Є.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E" w:rsidRPr="006043BB" w:rsidTr="00D4312A">
        <w:trPr>
          <w:trHeight w:val="251"/>
        </w:trPr>
        <w:tc>
          <w:tcPr>
            <w:tcW w:w="763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0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24.05-26.05.2021</w:t>
            </w:r>
          </w:p>
        </w:tc>
        <w:tc>
          <w:tcPr>
            <w:tcW w:w="8151" w:type="dxa"/>
          </w:tcPr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«Методичні родзинки уроків української мови, літератури, зарубіжної літератури»</w:t>
            </w:r>
          </w:p>
        </w:tc>
        <w:tc>
          <w:tcPr>
            <w:tcW w:w="3317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Л.М.</w:t>
            </w:r>
          </w:p>
        </w:tc>
        <w:tc>
          <w:tcPr>
            <w:tcW w:w="1502" w:type="dxa"/>
          </w:tcPr>
          <w:p w:rsidR="004619EE" w:rsidRPr="006043BB" w:rsidRDefault="004619EE" w:rsidP="0046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0" w:type="dxa"/>
          </w:tcPr>
          <w:p w:rsidR="006E0208" w:rsidRPr="004619EE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26.05.-28.05.2021</w:t>
            </w:r>
          </w:p>
        </w:tc>
        <w:tc>
          <w:tcPr>
            <w:tcW w:w="8151" w:type="dxa"/>
          </w:tcPr>
          <w:p w:rsidR="006E0208" w:rsidRPr="004619EE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підхід змісту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галузі «Мистецтво» в початковій школі»</w:t>
            </w:r>
          </w:p>
        </w:tc>
        <w:tc>
          <w:tcPr>
            <w:tcW w:w="3317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О.Л.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31.05-02.06.2021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«Формування </w:t>
            </w:r>
            <w:proofErr w:type="spellStart"/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учнів у шкільному курсі фізики, математики, астрономії»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31.05-02.06.2021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«Актуальні питання викладання іноземної мови»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Шуйська О.А.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1C" w:rsidRPr="006043BB" w:rsidTr="00D4312A">
        <w:trPr>
          <w:trHeight w:val="251"/>
        </w:trPr>
        <w:tc>
          <w:tcPr>
            <w:tcW w:w="763" w:type="dxa"/>
          </w:tcPr>
          <w:p w:rsidR="0069051C" w:rsidRPr="006043BB" w:rsidRDefault="006E0208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30" w:type="dxa"/>
          </w:tcPr>
          <w:p w:rsidR="0069051C" w:rsidRPr="006043BB" w:rsidRDefault="004619EE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07.06-09.06.2021</w:t>
            </w:r>
          </w:p>
        </w:tc>
        <w:tc>
          <w:tcPr>
            <w:tcW w:w="8151" w:type="dxa"/>
          </w:tcPr>
          <w:p w:rsidR="0069051C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«Підвищення фахової компетентності вчителів образотворчого та </w:t>
            </w:r>
            <w:proofErr w:type="spellStart"/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</w:t>
            </w:r>
            <w:proofErr w:type="spellEnd"/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-ужиткового мистецтва»</w:t>
            </w:r>
          </w:p>
          <w:p w:rsidR="004619EE" w:rsidRPr="006043BB" w:rsidRDefault="004619E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69051C" w:rsidRPr="006043BB" w:rsidRDefault="004619EE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Євтифієва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О.І.</w:t>
            </w:r>
          </w:p>
        </w:tc>
        <w:tc>
          <w:tcPr>
            <w:tcW w:w="1502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1C" w:rsidRPr="006043BB" w:rsidTr="00D4312A">
        <w:trPr>
          <w:trHeight w:val="251"/>
        </w:trPr>
        <w:tc>
          <w:tcPr>
            <w:tcW w:w="763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69051C" w:rsidRPr="006043BB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</w:tcPr>
          <w:p w:rsidR="004619EE" w:rsidRPr="004619EE" w:rsidRDefault="004619EE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2021-2022 </w:t>
            </w:r>
            <w:proofErr w:type="spellStart"/>
            <w:r w:rsidRPr="0046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н.р</w:t>
            </w:r>
            <w:proofErr w:type="spellEnd"/>
            <w:r w:rsidRPr="0046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7" w:type="dxa"/>
          </w:tcPr>
          <w:p w:rsidR="0069051C" w:rsidRPr="004619EE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69051C" w:rsidRPr="004619EE" w:rsidRDefault="0069051C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20.09-22.09.2021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«Особливості інтегрованого навчання молодших школярів в умовах Нової української школи»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 І.М.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22.09- 24.09.2021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«Розвиток критичного мислення молодшого школяра в контексті Нової української школи»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27.09-29.09.2021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проведення </w:t>
            </w: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-уроку»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І.О.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27.09-29.09.2021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«Організація освітнього процесу молодших школярів в умовах Нової української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Медведєва І.М.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29.09-01.10.2021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«Упровадження ігрових та діяльнісних методів навчання в освітній процес початкової школи»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Т.П.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04.10-06.10.2021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«Розвиток фахової компетентності вчителів фізики, астрономії і математики»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А.Ю.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11.10-13.10.2021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викладання футболу в закладах загальної середньої освіти»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18.10-20.10.2021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«Підвищення фахової компетентності вчителів трудового навчання»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 О.А.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01.11-03.11.2021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«Використання сучасного навчального обладнання на </w:t>
            </w:r>
            <w:proofErr w:type="spellStart"/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spellEnd"/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математики, фізики й астрономії»</w:t>
            </w:r>
          </w:p>
        </w:tc>
        <w:tc>
          <w:tcPr>
            <w:tcW w:w="3317" w:type="dxa"/>
          </w:tcPr>
          <w:p w:rsidR="006E0208" w:rsidRPr="00076A9E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17.11-19.11.2021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«Природничо-географічна освіта в контексті вимог Нової української школи»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Л.В.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22.11-24.11.2021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«Упровадження </w:t>
            </w:r>
            <w:proofErr w:type="spellStart"/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</w:t>
            </w:r>
            <w:proofErr w:type="spellEnd"/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-ужиткового мистецтва в освітній процес трудового навчання і образотворчого мистецтва»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01.12-03.12.2021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«Формувальне оцінювання навчальних досягнень учнів молодшого шкільного віку»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В.В.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08.12-10.12.2021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«Актуальні питання викладання іноземної мови»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13.12-15.12.2021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«Методичні родзинки уроків української мови, літератури, зарубіжної літератури»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208" w:rsidRPr="006043BB" w:rsidTr="00D4312A">
        <w:trPr>
          <w:trHeight w:val="251"/>
        </w:trPr>
        <w:tc>
          <w:tcPr>
            <w:tcW w:w="763" w:type="dxa"/>
          </w:tcPr>
          <w:p w:rsidR="006E0208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0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20.12-22.12.2021</w:t>
            </w:r>
          </w:p>
        </w:tc>
        <w:tc>
          <w:tcPr>
            <w:tcW w:w="8151" w:type="dxa"/>
          </w:tcPr>
          <w:p w:rsidR="006E0208" w:rsidRPr="006043BB" w:rsidRDefault="006E0208" w:rsidP="006E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«Формування </w:t>
            </w:r>
            <w:proofErr w:type="spellStart"/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07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учнів у шкільному курсі біології, біології та екології, природознавства»</w:t>
            </w:r>
          </w:p>
        </w:tc>
        <w:tc>
          <w:tcPr>
            <w:tcW w:w="3317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М.В.</w:t>
            </w:r>
          </w:p>
        </w:tc>
        <w:tc>
          <w:tcPr>
            <w:tcW w:w="1502" w:type="dxa"/>
          </w:tcPr>
          <w:p w:rsidR="006E0208" w:rsidRPr="006043BB" w:rsidRDefault="006E0208" w:rsidP="006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9E" w:rsidRPr="006043BB" w:rsidTr="00D4312A">
        <w:trPr>
          <w:trHeight w:val="251"/>
        </w:trPr>
        <w:tc>
          <w:tcPr>
            <w:tcW w:w="763" w:type="dxa"/>
          </w:tcPr>
          <w:p w:rsidR="00076A9E" w:rsidRDefault="006E0208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2030" w:type="dxa"/>
          </w:tcPr>
          <w:p w:rsidR="00076A9E" w:rsidRPr="006043BB" w:rsidRDefault="00A37E1E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20.12-22.12.2021</w:t>
            </w:r>
          </w:p>
        </w:tc>
        <w:tc>
          <w:tcPr>
            <w:tcW w:w="8151" w:type="dxa"/>
          </w:tcPr>
          <w:p w:rsidR="00076A9E" w:rsidRPr="006043BB" w:rsidRDefault="00A37E1E" w:rsidP="004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«Використання інтерактивних дошок в освітньому процесі»</w:t>
            </w:r>
          </w:p>
        </w:tc>
        <w:tc>
          <w:tcPr>
            <w:tcW w:w="3317" w:type="dxa"/>
          </w:tcPr>
          <w:p w:rsidR="00076A9E" w:rsidRPr="006043BB" w:rsidRDefault="00A37E1E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02" w:type="dxa"/>
          </w:tcPr>
          <w:p w:rsidR="00076A9E" w:rsidRPr="006043BB" w:rsidRDefault="00076A9E" w:rsidP="00D4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51C" w:rsidRPr="006043BB" w:rsidRDefault="0069051C" w:rsidP="0069051C">
      <w:pPr>
        <w:spacing w:after="0" w:line="240" w:lineRule="auto"/>
        <w:rPr>
          <w:sz w:val="24"/>
          <w:szCs w:val="24"/>
          <w:lang w:val="ru-RU"/>
        </w:rPr>
      </w:pPr>
      <w:r w:rsidRPr="006043BB">
        <w:rPr>
          <w:rFonts w:ascii="Times New Roman" w:eastAsia="Calibri" w:hAnsi="Times New Roman" w:cs="Times New Roman"/>
          <w:sz w:val="24"/>
          <w:szCs w:val="24"/>
        </w:rPr>
        <w:t>Початок роботи курсів за вибором: понеділок-середа - 09.30, середа-п</w:t>
      </w:r>
      <w:r w:rsidRPr="006043BB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 w:rsidRPr="006043BB">
        <w:rPr>
          <w:rFonts w:ascii="Times New Roman" w:eastAsia="Calibri" w:hAnsi="Times New Roman" w:cs="Times New Roman"/>
          <w:sz w:val="24"/>
          <w:szCs w:val="24"/>
        </w:rPr>
        <w:t>ятниця</w:t>
      </w:r>
      <w:proofErr w:type="spellEnd"/>
      <w:r w:rsidRPr="006043BB">
        <w:rPr>
          <w:rFonts w:ascii="Times New Roman" w:eastAsia="Calibri" w:hAnsi="Times New Roman" w:cs="Times New Roman"/>
          <w:sz w:val="24"/>
          <w:szCs w:val="24"/>
        </w:rPr>
        <w:t xml:space="preserve"> - 14.00</w:t>
      </w:r>
    </w:p>
    <w:p w:rsidR="00782FA4" w:rsidRPr="0069051C" w:rsidRDefault="00782FA4">
      <w:pPr>
        <w:rPr>
          <w:lang w:val="ru-RU"/>
        </w:rPr>
      </w:pPr>
    </w:p>
    <w:sectPr w:rsidR="00782FA4" w:rsidRPr="0069051C" w:rsidSect="006043BB">
      <w:pgSz w:w="16838" w:h="11906" w:orient="landscape"/>
      <w:pgMar w:top="284" w:right="678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1C"/>
    <w:rsid w:val="00076A9E"/>
    <w:rsid w:val="00192544"/>
    <w:rsid w:val="001D597C"/>
    <w:rsid w:val="00393971"/>
    <w:rsid w:val="003E7CEA"/>
    <w:rsid w:val="004619EE"/>
    <w:rsid w:val="005F31D0"/>
    <w:rsid w:val="0069051C"/>
    <w:rsid w:val="006E0208"/>
    <w:rsid w:val="00782FA4"/>
    <w:rsid w:val="00A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BFF9"/>
  <w15:chartTrackingRefBased/>
  <w15:docId w15:val="{1DB6F821-70FE-4EFD-9A66-9FE22658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020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2020-10-19T08:39:00Z</cp:lastPrinted>
  <dcterms:created xsi:type="dcterms:W3CDTF">2020-09-25T13:05:00Z</dcterms:created>
  <dcterms:modified xsi:type="dcterms:W3CDTF">2020-10-19T08:44:00Z</dcterms:modified>
</cp:coreProperties>
</file>